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ADC" w:rsidRPr="00904D2A" w:rsidRDefault="004E2ADC" w:rsidP="004E2ADC">
      <w:r w:rsidRPr="00904D2A">
        <w:tab/>
        <w:t xml:space="preserve">A waiver of consent allows PIs to dispense with documentation of informed consent.  Instead, the participants are provided with the same information contained in a consent document (either in written or verbal form), but a signed document is not required.   </w:t>
      </w:r>
      <w:r>
        <w:t xml:space="preserve">Explain how the proposed study is consistent </w:t>
      </w:r>
      <w:r>
        <w:t>meets one of the following criteria:</w:t>
      </w:r>
    </w:p>
    <w:p w:rsidR="004E2ADC" w:rsidRPr="00904D2A" w:rsidRDefault="004E2ADC" w:rsidP="004E2ADC">
      <w:pPr>
        <w:pStyle w:val="ListParagraph"/>
        <w:numPr>
          <w:ilvl w:val="0"/>
          <w:numId w:val="1"/>
        </w:numPr>
      </w:pPr>
      <w:r w:rsidRPr="00904D2A">
        <w:t>the research procedures involve no more than minimal risk such that the potential harm or discomfort associated with the procedures will not exceed the harm or discomfort experienced in daily life</w:t>
      </w:r>
    </w:p>
    <w:p w:rsidR="004E2ADC" w:rsidRPr="00904D2A" w:rsidRDefault="004E2ADC" w:rsidP="004E2ADC">
      <w:pPr>
        <w:pStyle w:val="ListParagraph"/>
        <w:numPr>
          <w:ilvl w:val="0"/>
          <w:numId w:val="1"/>
        </w:numPr>
      </w:pPr>
      <w:proofErr w:type="gramStart"/>
      <w:r w:rsidRPr="00904D2A">
        <w:t>a</w:t>
      </w:r>
      <w:proofErr w:type="gramEnd"/>
      <w:r w:rsidRPr="00904D2A">
        <w:t xml:space="preserve"> signed informed consent document would be the only record of an individual’s participation in the study AND there is sufficient risk with a breach in confidentiality that warrants the waiver of signed consent.</w:t>
      </w:r>
    </w:p>
    <w:p w:rsidR="00820114" w:rsidRDefault="00820114" w:rsidP="004E2ADC">
      <w:bookmarkStart w:id="0" w:name="_GoBack"/>
      <w:bookmarkEnd w:id="0"/>
    </w:p>
    <w:sectPr w:rsidR="00820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246C"/>
    <w:multiLevelType w:val="hybridMultilevel"/>
    <w:tmpl w:val="2794C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DC"/>
    <w:rsid w:val="004E2ADC"/>
    <w:rsid w:val="00820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A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Rhodes College</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dc:creator>
  <cp:lastModifiedBy>gm</cp:lastModifiedBy>
  <cp:revision>1</cp:revision>
  <dcterms:created xsi:type="dcterms:W3CDTF">2017-08-21T23:20:00Z</dcterms:created>
  <dcterms:modified xsi:type="dcterms:W3CDTF">2017-08-21T23:22:00Z</dcterms:modified>
</cp:coreProperties>
</file>