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5C64" w14:textId="3D4DDD77" w:rsidR="00A30A8B" w:rsidRDefault="00A30A8B" w:rsidP="00B53A62">
      <w:pPr>
        <w:rPr>
          <w:b/>
          <w:bCs/>
          <w:sz w:val="24"/>
          <w:szCs w:val="24"/>
        </w:rPr>
      </w:pPr>
      <w:bookmarkStart w:id="0" w:name="_GoBack"/>
      <w:bookmarkEnd w:id="0"/>
      <w:r w:rsidRPr="004F162A">
        <w:rPr>
          <w:b/>
          <w:bCs/>
          <w:sz w:val="24"/>
          <w:szCs w:val="24"/>
          <w:highlight w:val="lightGray"/>
        </w:rPr>
        <w:t>Modern Languages and Literature information for Advising, 2023-2024</w:t>
      </w:r>
      <w:r w:rsidRPr="004F162A">
        <w:rPr>
          <w:b/>
          <w:bCs/>
          <w:sz w:val="24"/>
          <w:szCs w:val="24"/>
        </w:rPr>
        <w:t xml:space="preserve"> </w:t>
      </w:r>
    </w:p>
    <w:p w14:paraId="06496765" w14:textId="77777777" w:rsidR="00A30A8B" w:rsidRPr="00CA2B47" w:rsidRDefault="00A30A8B" w:rsidP="00B53A62">
      <w:pPr>
        <w:rPr>
          <w:rFonts w:cstheme="minorHAnsi"/>
        </w:rPr>
      </w:pPr>
    </w:p>
    <w:p w14:paraId="3BBEBDD4" w14:textId="77777777" w:rsidR="00EC4CD3" w:rsidRPr="003F19E0" w:rsidRDefault="004F162A" w:rsidP="00EC4CD3">
      <w:pPr>
        <w:pStyle w:val="ListParagraph"/>
        <w:numPr>
          <w:ilvl w:val="0"/>
          <w:numId w:val="1"/>
        </w:numPr>
        <w:ind w:left="180" w:hanging="180"/>
        <w:rPr>
          <w:rStyle w:val="Strong"/>
          <w:rFonts w:cstheme="minorHAnsi"/>
          <w:b w:val="0"/>
          <w:bCs w:val="0"/>
        </w:rPr>
      </w:pPr>
      <w:r w:rsidRPr="00CA2B47">
        <w:rPr>
          <w:rStyle w:val="Strong"/>
          <w:rFonts w:cstheme="minorHAnsi"/>
          <w:color w:val="212721"/>
        </w:rPr>
        <w:t xml:space="preserve">Language Placement </w:t>
      </w:r>
      <w:r w:rsidR="00E156D5" w:rsidRPr="00CA2B47">
        <w:rPr>
          <w:rStyle w:val="Strong"/>
          <w:rFonts w:cstheme="minorHAnsi"/>
          <w:color w:val="212721"/>
        </w:rPr>
        <w:t>Exams</w:t>
      </w:r>
    </w:p>
    <w:p w14:paraId="513B7772" w14:textId="77777777" w:rsidR="003F19E0" w:rsidRPr="00EC4CD3" w:rsidRDefault="003F19E0" w:rsidP="003F19E0">
      <w:pPr>
        <w:pStyle w:val="ListParagraph"/>
        <w:ind w:left="180"/>
        <w:rPr>
          <w:rStyle w:val="Strong"/>
          <w:rFonts w:cstheme="minorHAnsi"/>
          <w:b w:val="0"/>
          <w:bCs w:val="0"/>
        </w:rPr>
      </w:pPr>
    </w:p>
    <w:p w14:paraId="140B3963" w14:textId="77777777" w:rsidR="00EC4CD3" w:rsidRPr="003F19E0" w:rsidRDefault="003F7378" w:rsidP="00D470FB">
      <w:pPr>
        <w:pStyle w:val="ListParagraph"/>
        <w:numPr>
          <w:ilvl w:val="1"/>
          <w:numId w:val="6"/>
        </w:numPr>
        <w:ind w:left="720" w:hanging="270"/>
        <w:rPr>
          <w:rFonts w:cstheme="minorHAnsi"/>
        </w:rPr>
      </w:pPr>
      <w:r w:rsidRPr="00EC4CD3">
        <w:rPr>
          <w:rStyle w:val="Strong"/>
          <w:rFonts w:cstheme="minorHAnsi"/>
          <w:b w:val="0"/>
          <w:bCs w:val="0"/>
          <w:color w:val="212721"/>
        </w:rPr>
        <w:t>Time:</w:t>
      </w:r>
      <w:r w:rsidR="00D845BF" w:rsidRPr="00EC4CD3">
        <w:rPr>
          <w:rStyle w:val="Strong"/>
          <w:rFonts w:cstheme="minorHAnsi"/>
          <w:b w:val="0"/>
          <w:bCs w:val="0"/>
          <w:color w:val="212721"/>
        </w:rPr>
        <w:t xml:space="preserve"> 8:00 AM - 10:00 AM, </w:t>
      </w:r>
      <w:r w:rsidRPr="00EC4CD3">
        <w:rPr>
          <w:rStyle w:val="Strong"/>
          <w:rFonts w:cstheme="minorHAnsi"/>
          <w:b w:val="0"/>
          <w:bCs w:val="0"/>
          <w:color w:val="212721"/>
        </w:rPr>
        <w:t>Monday, August 21</w:t>
      </w:r>
      <w:r w:rsidR="00D845BF" w:rsidRPr="00EC4CD3">
        <w:rPr>
          <w:rFonts w:cstheme="minorHAnsi"/>
          <w:color w:val="212721"/>
        </w:rPr>
        <w:t xml:space="preserve"> </w:t>
      </w:r>
    </w:p>
    <w:p w14:paraId="6051B662" w14:textId="77777777" w:rsidR="003F19E0" w:rsidRPr="00EC4CD3" w:rsidRDefault="003F19E0" w:rsidP="003F19E0">
      <w:pPr>
        <w:pStyle w:val="ListParagraph"/>
        <w:rPr>
          <w:rFonts w:cstheme="minorHAnsi"/>
        </w:rPr>
      </w:pPr>
    </w:p>
    <w:p w14:paraId="390E176E" w14:textId="79DD4FAA" w:rsidR="007F7293" w:rsidRPr="001539AF" w:rsidRDefault="00946AE2" w:rsidP="00F95861">
      <w:pPr>
        <w:pStyle w:val="ListParagraph"/>
        <w:numPr>
          <w:ilvl w:val="1"/>
          <w:numId w:val="6"/>
        </w:numPr>
        <w:ind w:left="720" w:hanging="270"/>
        <w:rPr>
          <w:rFonts w:cstheme="minorHAnsi"/>
        </w:rPr>
      </w:pPr>
      <w:r w:rsidRPr="00EC4CD3">
        <w:rPr>
          <w:rFonts w:cstheme="minorHAnsi"/>
          <w:color w:val="212721"/>
        </w:rPr>
        <w:t>Locations</w:t>
      </w:r>
      <w:r w:rsidR="00F00022" w:rsidRPr="00EC4CD3">
        <w:rPr>
          <w:rFonts w:cstheme="minorHAnsi"/>
          <w:color w:val="212721"/>
        </w:rPr>
        <w:t xml:space="preserve"> and </w:t>
      </w:r>
      <w:r w:rsidR="00E50536">
        <w:rPr>
          <w:rFonts w:cstheme="minorHAnsi"/>
          <w:color w:val="212721"/>
        </w:rPr>
        <w:t>language section head contact info</w:t>
      </w:r>
    </w:p>
    <w:p w14:paraId="4DBC9C86" w14:textId="77777777" w:rsidR="001539AF" w:rsidRPr="00367513" w:rsidRDefault="001539AF" w:rsidP="001539AF">
      <w:pPr>
        <w:pStyle w:val="ListParagraph"/>
        <w:rPr>
          <w:rFonts w:cstheme="minorHAnsi"/>
        </w:rPr>
      </w:pPr>
    </w:p>
    <w:p w14:paraId="3B84A8BC" w14:textId="26EF8898" w:rsidR="00B53A62" w:rsidRPr="00EA2381" w:rsidRDefault="00B53A62" w:rsidP="00380D2D">
      <w:pPr>
        <w:pStyle w:val="ListParagraph"/>
        <w:numPr>
          <w:ilvl w:val="0"/>
          <w:numId w:val="8"/>
        </w:numPr>
        <w:ind w:left="1260" w:hanging="270"/>
        <w:rPr>
          <w:rFonts w:cstheme="minorHAnsi"/>
        </w:rPr>
      </w:pPr>
      <w:r w:rsidRPr="00EA2381">
        <w:rPr>
          <w:rFonts w:cstheme="minorHAnsi"/>
        </w:rPr>
        <w:t>Chines</w:t>
      </w:r>
      <w:r w:rsidR="00030573" w:rsidRPr="00EA2381">
        <w:rPr>
          <w:rFonts w:cstheme="minorHAnsi"/>
        </w:rPr>
        <w:t xml:space="preserve">e    </w:t>
      </w:r>
      <w:r w:rsidRPr="00EA2381">
        <w:rPr>
          <w:rFonts w:cstheme="minorHAnsi"/>
        </w:rPr>
        <w:t>SW 210</w:t>
      </w:r>
      <w:r w:rsidR="002861D4" w:rsidRPr="00EA2381">
        <w:rPr>
          <w:rFonts w:cstheme="minorHAnsi"/>
        </w:rPr>
        <w:t xml:space="preserve"> </w:t>
      </w:r>
      <w:r w:rsidR="008E554E">
        <w:rPr>
          <w:rFonts w:cstheme="minorHAnsi"/>
        </w:rPr>
        <w:t xml:space="preserve">       </w:t>
      </w:r>
      <w:r w:rsidR="0045308D" w:rsidRPr="00EA2381">
        <w:rPr>
          <w:rFonts w:cstheme="minorHAnsi"/>
        </w:rPr>
        <w:t>Dr. Han Li (</w:t>
      </w:r>
      <w:hyperlink r:id="rId7" w:history="1">
        <w:r w:rsidR="0045308D" w:rsidRPr="00EA2381">
          <w:rPr>
            <w:rStyle w:val="Hyperlink"/>
            <w:rFonts w:cstheme="minorHAnsi"/>
          </w:rPr>
          <w:t>hanl@rhodes.edu</w:t>
        </w:r>
      </w:hyperlink>
      <w:r w:rsidR="0045308D" w:rsidRPr="00EA2381">
        <w:rPr>
          <w:rFonts w:cstheme="minorHAnsi"/>
        </w:rPr>
        <w:t>)</w:t>
      </w:r>
    </w:p>
    <w:p w14:paraId="6B4A05AB" w14:textId="2F7E3077" w:rsidR="00B53A62" w:rsidRPr="008E7716" w:rsidRDefault="00B53A62" w:rsidP="00380D2D">
      <w:pPr>
        <w:pStyle w:val="ListParagraph"/>
        <w:numPr>
          <w:ilvl w:val="0"/>
          <w:numId w:val="8"/>
        </w:numPr>
        <w:ind w:left="1260" w:hanging="270"/>
      </w:pPr>
      <w:r w:rsidRPr="00EA2381">
        <w:rPr>
          <w:rFonts w:cstheme="minorHAnsi"/>
        </w:rPr>
        <w:t>French    </w:t>
      </w:r>
      <w:r w:rsidR="00CE15BD" w:rsidRPr="00EA2381">
        <w:rPr>
          <w:rFonts w:cstheme="minorHAnsi"/>
        </w:rPr>
        <w:t xml:space="preserve">  </w:t>
      </w:r>
      <w:r w:rsidRPr="00EA2381">
        <w:rPr>
          <w:rFonts w:cstheme="minorHAnsi"/>
        </w:rPr>
        <w:t>SW 208</w:t>
      </w:r>
      <w:r w:rsidR="008E554E">
        <w:t xml:space="preserve">        </w:t>
      </w:r>
      <w:r w:rsidR="008E7716" w:rsidRPr="00EA2381">
        <w:rPr>
          <w:rFonts w:cstheme="minorHAnsi"/>
        </w:rPr>
        <w:t>Dr. Abou-Bakar Mamah (</w:t>
      </w:r>
      <w:hyperlink r:id="rId8" w:history="1">
        <w:r w:rsidR="00326B60" w:rsidRPr="00EA2381">
          <w:rPr>
            <w:rStyle w:val="Hyperlink"/>
            <w:rFonts w:cstheme="minorHAnsi"/>
          </w:rPr>
          <w:t>mamaha@rhodes.edu</w:t>
        </w:r>
      </w:hyperlink>
      <w:r w:rsidR="008E7716" w:rsidRPr="00EA2381">
        <w:rPr>
          <w:rFonts w:cstheme="minorHAnsi"/>
        </w:rPr>
        <w:t xml:space="preserve">)     </w:t>
      </w:r>
    </w:p>
    <w:p w14:paraId="11C85501" w14:textId="1D9BAF27" w:rsidR="00B53A62" w:rsidRPr="00EA2381" w:rsidRDefault="00B53A62" w:rsidP="00380D2D">
      <w:pPr>
        <w:pStyle w:val="ListParagraph"/>
        <w:numPr>
          <w:ilvl w:val="0"/>
          <w:numId w:val="8"/>
        </w:numPr>
        <w:ind w:left="1260" w:hanging="270"/>
        <w:rPr>
          <w:rFonts w:cstheme="minorHAnsi"/>
        </w:rPr>
      </w:pPr>
      <w:r w:rsidRPr="00EA2381">
        <w:rPr>
          <w:rFonts w:cstheme="minorHAnsi"/>
        </w:rPr>
        <w:t>German</w:t>
      </w:r>
      <w:r w:rsidR="00CE15BD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 xml:space="preserve">  </w:t>
      </w:r>
      <w:r w:rsidR="00CE15BD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SW 206</w:t>
      </w:r>
      <w:r w:rsidR="00A247AA" w:rsidRPr="00EA2381">
        <w:rPr>
          <w:rFonts w:cstheme="minorHAnsi"/>
        </w:rPr>
        <w:t xml:space="preserve"> </w:t>
      </w:r>
      <w:r w:rsidR="008E554E">
        <w:rPr>
          <w:rFonts w:cstheme="minorHAnsi"/>
        </w:rPr>
        <w:t xml:space="preserve">      </w:t>
      </w:r>
      <w:r w:rsidR="00BE7146" w:rsidRPr="00EA2381">
        <w:rPr>
          <w:rFonts w:cstheme="minorHAnsi"/>
        </w:rPr>
        <w:t xml:space="preserve"> </w:t>
      </w:r>
      <w:r w:rsidR="00326B60" w:rsidRPr="00EA2381">
        <w:rPr>
          <w:rFonts w:cstheme="minorHAnsi"/>
        </w:rPr>
        <w:t>Dr. Kathryn Holihan (</w:t>
      </w:r>
      <w:hyperlink r:id="rId9" w:history="1">
        <w:r w:rsidR="00326B60" w:rsidRPr="00EA2381">
          <w:rPr>
            <w:rStyle w:val="Hyperlink"/>
            <w:rFonts w:cstheme="minorHAnsi"/>
          </w:rPr>
          <w:t>holihank@rhodes.edu</w:t>
        </w:r>
      </w:hyperlink>
      <w:r w:rsidR="00326B60" w:rsidRPr="00EA2381">
        <w:rPr>
          <w:rFonts w:cstheme="minorHAnsi"/>
        </w:rPr>
        <w:t>)</w:t>
      </w:r>
    </w:p>
    <w:p w14:paraId="4D71BFC9" w14:textId="7A2856EF" w:rsidR="00B53A62" w:rsidRPr="00EA2381" w:rsidRDefault="00B53A62" w:rsidP="00380D2D">
      <w:pPr>
        <w:pStyle w:val="ListParagraph"/>
        <w:numPr>
          <w:ilvl w:val="0"/>
          <w:numId w:val="8"/>
        </w:numPr>
        <w:ind w:left="1260" w:hanging="270"/>
        <w:rPr>
          <w:rFonts w:cstheme="minorHAnsi"/>
        </w:rPr>
      </w:pPr>
      <w:r w:rsidRPr="00EA2381">
        <w:rPr>
          <w:rFonts w:cstheme="minorHAnsi"/>
        </w:rPr>
        <w:t>Spanish</w:t>
      </w:r>
      <w:r w:rsidR="00CE15BD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 </w:t>
      </w:r>
      <w:r w:rsidR="00CE15BD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 </w:t>
      </w:r>
      <w:r w:rsidR="006455E2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SW 207</w:t>
      </w:r>
      <w:r w:rsidR="00ED11B3" w:rsidRPr="00EA2381">
        <w:rPr>
          <w:rFonts w:cstheme="minorHAnsi"/>
        </w:rPr>
        <w:tab/>
      </w:r>
      <w:r w:rsidR="004D0E5C" w:rsidRPr="00EA2381">
        <w:rPr>
          <w:rFonts w:cstheme="minorHAnsi"/>
        </w:rPr>
        <w:t xml:space="preserve"> </w:t>
      </w:r>
      <w:r w:rsidR="008E554E">
        <w:rPr>
          <w:rFonts w:cstheme="minorHAnsi"/>
        </w:rPr>
        <w:t xml:space="preserve">       </w:t>
      </w:r>
      <w:r w:rsidR="00ED11B3" w:rsidRPr="00EA2381">
        <w:rPr>
          <w:rFonts w:cstheme="minorHAnsi"/>
        </w:rPr>
        <w:t xml:space="preserve">Dr. Elizabeth </w:t>
      </w:r>
      <w:proofErr w:type="spellStart"/>
      <w:r w:rsidR="00ED11B3" w:rsidRPr="00EA2381">
        <w:rPr>
          <w:rFonts w:cstheme="minorHAnsi"/>
        </w:rPr>
        <w:t>Pettinaroli</w:t>
      </w:r>
      <w:proofErr w:type="spellEnd"/>
      <w:r w:rsidR="00ED11B3" w:rsidRPr="00EA2381">
        <w:rPr>
          <w:rFonts w:cstheme="minorHAnsi"/>
        </w:rPr>
        <w:t xml:space="preserve"> (</w:t>
      </w:r>
      <w:hyperlink r:id="rId10" w:history="1">
        <w:r w:rsidR="00ED11B3" w:rsidRPr="00EA2381">
          <w:rPr>
            <w:rStyle w:val="Hyperlink"/>
            <w:rFonts w:cstheme="minorHAnsi"/>
          </w:rPr>
          <w:t>PettinaroliE@rhodes.edu</w:t>
        </w:r>
      </w:hyperlink>
      <w:r w:rsidR="00ED11B3" w:rsidRPr="00EA2381">
        <w:rPr>
          <w:rFonts w:cstheme="minorHAnsi"/>
        </w:rPr>
        <w:t>)</w:t>
      </w:r>
    </w:p>
    <w:p w14:paraId="1FD7533E" w14:textId="4C6A368B" w:rsidR="00B53A62" w:rsidRPr="00EA2381" w:rsidRDefault="00B53A62" w:rsidP="00380D2D">
      <w:pPr>
        <w:pStyle w:val="ListParagraph"/>
        <w:numPr>
          <w:ilvl w:val="0"/>
          <w:numId w:val="8"/>
        </w:numPr>
        <w:ind w:left="1260" w:hanging="270"/>
        <w:rPr>
          <w:rFonts w:cstheme="minorHAnsi"/>
        </w:rPr>
      </w:pPr>
      <w:r w:rsidRPr="00EA2381">
        <w:rPr>
          <w:rFonts w:cstheme="minorHAnsi"/>
        </w:rPr>
        <w:t xml:space="preserve">Russian </w:t>
      </w:r>
      <w:r w:rsidR="00CE15BD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 </w:t>
      </w:r>
      <w:r w:rsidR="00CE15BD" w:rsidRPr="00EA2381">
        <w:rPr>
          <w:rFonts w:cstheme="minorHAnsi"/>
        </w:rPr>
        <w:t xml:space="preserve"> </w:t>
      </w:r>
      <w:r w:rsidR="006455E2" w:rsidRPr="00EA2381">
        <w:rPr>
          <w:rFonts w:cstheme="minorHAnsi"/>
        </w:rPr>
        <w:t xml:space="preserve"> </w:t>
      </w:r>
      <w:r w:rsidRPr="00EA2381">
        <w:rPr>
          <w:rFonts w:cstheme="minorHAnsi"/>
        </w:rPr>
        <w:t>SW 116</w:t>
      </w:r>
      <w:r w:rsidR="00860C89" w:rsidRPr="00EA2381">
        <w:rPr>
          <w:rFonts w:cstheme="minorHAnsi"/>
        </w:rPr>
        <w:tab/>
      </w:r>
      <w:r w:rsidR="00C514E6" w:rsidRPr="00EA2381">
        <w:rPr>
          <w:rFonts w:cstheme="minorHAnsi"/>
        </w:rPr>
        <w:t xml:space="preserve"> </w:t>
      </w:r>
      <w:r w:rsidR="008E554E">
        <w:rPr>
          <w:rFonts w:cstheme="minorHAnsi"/>
        </w:rPr>
        <w:t xml:space="preserve">       </w:t>
      </w:r>
      <w:r w:rsidR="00860C89" w:rsidRPr="00EA2381">
        <w:rPr>
          <w:rFonts w:cstheme="minorHAnsi"/>
        </w:rPr>
        <w:t>Dr. Sasha Kostina (</w:t>
      </w:r>
      <w:hyperlink r:id="rId11" w:history="1">
        <w:r w:rsidR="00860C89" w:rsidRPr="00EA2381">
          <w:rPr>
            <w:rStyle w:val="Hyperlink"/>
            <w:rFonts w:cstheme="minorHAnsi"/>
          </w:rPr>
          <w:t>kostina@rhodes.edu</w:t>
        </w:r>
      </w:hyperlink>
      <w:r w:rsidR="00860C89" w:rsidRPr="00EA2381">
        <w:rPr>
          <w:rFonts w:cstheme="minorHAnsi"/>
        </w:rPr>
        <w:t>)</w:t>
      </w:r>
    </w:p>
    <w:p w14:paraId="6241AC83" w14:textId="77777777" w:rsidR="00D35669" w:rsidRPr="00CA2B47" w:rsidRDefault="00D35669" w:rsidP="00380D2D">
      <w:pPr>
        <w:ind w:left="1260" w:hanging="270"/>
        <w:rPr>
          <w:rFonts w:cstheme="minorHAnsi"/>
        </w:rPr>
      </w:pPr>
    </w:p>
    <w:p w14:paraId="545B11DF" w14:textId="4FF1B9C8" w:rsidR="00B53A62" w:rsidRPr="004706B1" w:rsidRDefault="008E5954" w:rsidP="00B53A62">
      <w:pPr>
        <w:pStyle w:val="ListParagraph"/>
        <w:numPr>
          <w:ilvl w:val="0"/>
          <w:numId w:val="1"/>
        </w:numPr>
        <w:ind w:left="180" w:hanging="180"/>
        <w:rPr>
          <w:rFonts w:cstheme="minorHAnsi"/>
        </w:rPr>
      </w:pPr>
      <w:r>
        <w:rPr>
          <w:rStyle w:val="Strong"/>
          <w:rFonts w:cstheme="minorHAnsi"/>
          <w:color w:val="212721"/>
        </w:rPr>
        <w:t xml:space="preserve">F10 for </w:t>
      </w:r>
      <w:r w:rsidR="00626B3D">
        <w:rPr>
          <w:rStyle w:val="Strong"/>
          <w:rFonts w:cstheme="minorHAnsi"/>
          <w:color w:val="212721"/>
        </w:rPr>
        <w:t>I</w:t>
      </w:r>
      <w:r w:rsidRPr="008E5954">
        <w:rPr>
          <w:rStyle w:val="Strong"/>
          <w:rFonts w:cstheme="minorHAnsi"/>
          <w:color w:val="212721"/>
        </w:rPr>
        <w:t xml:space="preserve">nternational and </w:t>
      </w:r>
      <w:r w:rsidR="00626B3D">
        <w:rPr>
          <w:rStyle w:val="Strong"/>
          <w:rFonts w:cstheme="minorHAnsi"/>
          <w:color w:val="212721"/>
        </w:rPr>
        <w:t>M</w:t>
      </w:r>
      <w:r w:rsidRPr="008E5954">
        <w:rPr>
          <w:rStyle w:val="Strong"/>
          <w:rFonts w:cstheme="minorHAnsi"/>
          <w:color w:val="212721"/>
        </w:rPr>
        <w:t xml:space="preserve">ultilingual </w:t>
      </w:r>
      <w:r w:rsidR="00626B3D">
        <w:rPr>
          <w:rStyle w:val="Strong"/>
          <w:rFonts w:cstheme="minorHAnsi"/>
          <w:color w:val="212721"/>
        </w:rPr>
        <w:t>S</w:t>
      </w:r>
      <w:r w:rsidRPr="008E5954">
        <w:rPr>
          <w:rStyle w:val="Strong"/>
          <w:rFonts w:cstheme="minorHAnsi"/>
          <w:color w:val="212721"/>
        </w:rPr>
        <w:t>tudents</w:t>
      </w:r>
      <w:r w:rsidR="00B53A62" w:rsidRPr="004706B1">
        <w:rPr>
          <w:rFonts w:ascii="Merriweather" w:eastAsia="Times New Roman" w:hAnsi="Merriweather" w:cs="Times New Roman"/>
          <w:color w:val="333333"/>
          <w:spacing w:val="7"/>
          <w:sz w:val="24"/>
          <w:szCs w:val="24"/>
        </w:rPr>
        <w:br/>
      </w:r>
    </w:p>
    <w:p w14:paraId="44C98170" w14:textId="1DEE3B03" w:rsidR="00B53A62" w:rsidRDefault="00F21AD0" w:rsidP="00310376">
      <w:pPr>
        <w:pStyle w:val="ListParagraph"/>
        <w:numPr>
          <w:ilvl w:val="0"/>
          <w:numId w:val="7"/>
        </w:numPr>
      </w:pPr>
      <w:r>
        <w:t>P</w:t>
      </w:r>
      <w:r w:rsidR="00D93117">
        <w:t>lease encourage all our international and multilingual students to consider beginning a new language</w:t>
      </w:r>
      <w:r w:rsidR="006B0951">
        <w:t xml:space="preserve"> or </w:t>
      </w:r>
      <w:r w:rsidR="00885B09">
        <w:t>continuing</w:t>
      </w:r>
      <w:r w:rsidR="006B0951">
        <w:t xml:space="preserve"> </w:t>
      </w:r>
      <w:r w:rsidR="001D07EA">
        <w:t>with the language they</w:t>
      </w:r>
      <w:r w:rsidR="00D93117">
        <w:t xml:space="preserve"> </w:t>
      </w:r>
      <w:r w:rsidR="00885B09">
        <w:t>have studied or inherited</w:t>
      </w:r>
      <w:r w:rsidR="00D93117">
        <w:t xml:space="preserve">. </w:t>
      </w:r>
      <w:r w:rsidR="008B2816">
        <w:t>Language c</w:t>
      </w:r>
      <w:r w:rsidR="00D93117">
        <w:t>lasses</w:t>
      </w:r>
      <w:r w:rsidR="008B2816">
        <w:t xml:space="preserve"> at Rhodes</w:t>
      </w:r>
      <w:r w:rsidR="00D93117">
        <w:t xml:space="preserve"> are small, driven by communicative activities, and offer international students the opportunity to engage with their peers in an encouraging, interactive environment, on a level linguistic playing field.</w:t>
      </w:r>
      <w:r w:rsidR="001321FC">
        <w:t xml:space="preserve"> </w:t>
      </w:r>
    </w:p>
    <w:p w14:paraId="50A55633" w14:textId="77777777" w:rsidR="00FE7FDF" w:rsidRDefault="00FE7FDF" w:rsidP="00FE7FDF">
      <w:pPr>
        <w:pStyle w:val="ListParagraph"/>
      </w:pPr>
    </w:p>
    <w:p w14:paraId="2D23357E" w14:textId="04708D2C" w:rsidR="002268EE" w:rsidRDefault="0000706B" w:rsidP="004B1950">
      <w:pPr>
        <w:pStyle w:val="ListParagraph"/>
        <w:numPr>
          <w:ilvl w:val="0"/>
          <w:numId w:val="7"/>
        </w:numPr>
      </w:pPr>
      <w:r>
        <w:t xml:space="preserve">Please refrain from using the language “testing out” of the F10 requirement. </w:t>
      </w:r>
      <w:r w:rsidRPr="002268EE">
        <w:rPr>
          <w:b/>
          <w:bCs/>
        </w:rPr>
        <w:t>ALL students</w:t>
      </w:r>
      <w:r>
        <w:t xml:space="preserve"> are required to *</w:t>
      </w:r>
      <w:r>
        <w:rPr>
          <w:b/>
          <w:bCs/>
        </w:rPr>
        <w:t>demonstrate proficiency</w:t>
      </w:r>
      <w:r>
        <w:t>* in a language other than English—they can</w:t>
      </w:r>
      <w:r w:rsidR="00B558A0">
        <w:t xml:space="preserve"> achieve</w:t>
      </w:r>
      <w:r>
        <w:t xml:space="preserve"> this in a variety of ways.</w:t>
      </w:r>
    </w:p>
    <w:p w14:paraId="07E87B53" w14:textId="77777777" w:rsidR="00FE7FDF" w:rsidRDefault="00FE7FDF" w:rsidP="00FE7FDF">
      <w:pPr>
        <w:pStyle w:val="ListParagraph"/>
      </w:pPr>
    </w:p>
    <w:p w14:paraId="576378BA" w14:textId="49D468CD" w:rsidR="004B1950" w:rsidRPr="003D531D" w:rsidRDefault="002268EE" w:rsidP="004B1950">
      <w:pPr>
        <w:pStyle w:val="ListParagraph"/>
        <w:numPr>
          <w:ilvl w:val="0"/>
          <w:numId w:val="7"/>
        </w:numPr>
      </w:pPr>
      <w:r w:rsidRPr="00F17335">
        <w:t>I</w:t>
      </w:r>
      <w:r w:rsidR="004B1950" w:rsidRPr="00F17335">
        <w:t xml:space="preserve">f </w:t>
      </w:r>
      <w:r w:rsidR="00F17335" w:rsidRPr="00F17335">
        <w:t xml:space="preserve">your advisee is a </w:t>
      </w:r>
      <w:r w:rsidR="004B1950" w:rsidRPr="00F17335">
        <w:t>multilingual or international student fluent in</w:t>
      </w:r>
      <w:r w:rsidR="004B1950" w:rsidRPr="002268EE">
        <w:rPr>
          <w:b/>
          <w:bCs/>
        </w:rPr>
        <w:t xml:space="preserve"> one of the languages taught at Rhodes</w:t>
      </w:r>
      <w:r w:rsidR="001D07EA">
        <w:rPr>
          <w:b/>
          <w:bCs/>
        </w:rPr>
        <w:t>,</w:t>
      </w:r>
      <w:r w:rsidR="00F17335">
        <w:rPr>
          <w:b/>
          <w:bCs/>
        </w:rPr>
        <w:t xml:space="preserve"> </w:t>
      </w:r>
      <w:r w:rsidR="00F17335" w:rsidRPr="003D531D">
        <w:t>and is seeking advice regarding F10, please have them</w:t>
      </w:r>
      <w:r w:rsidR="00767115" w:rsidRPr="003D531D">
        <w:t xml:space="preserve"> attend the language placement exam </w:t>
      </w:r>
      <w:r w:rsidR="0092217B">
        <w:t xml:space="preserve">on Monday </w:t>
      </w:r>
      <w:r w:rsidR="00767115" w:rsidRPr="003D531D">
        <w:t xml:space="preserve">or contact the section head </w:t>
      </w:r>
      <w:r w:rsidR="0092217B">
        <w:t>of</w:t>
      </w:r>
      <w:r w:rsidR="00767115" w:rsidRPr="003D531D">
        <w:t xml:space="preserve"> that language. </w:t>
      </w:r>
    </w:p>
    <w:p w14:paraId="4D122DAD" w14:textId="77777777" w:rsidR="00FE7FDF" w:rsidRDefault="00FE7FDF" w:rsidP="00FE7FDF">
      <w:pPr>
        <w:pStyle w:val="ListParagraph"/>
      </w:pPr>
    </w:p>
    <w:p w14:paraId="6CD993A6" w14:textId="387746A3" w:rsidR="00913D18" w:rsidRPr="003D531D" w:rsidRDefault="00913D18" w:rsidP="00913D18">
      <w:pPr>
        <w:pStyle w:val="ListParagraph"/>
        <w:numPr>
          <w:ilvl w:val="0"/>
          <w:numId w:val="7"/>
        </w:numPr>
      </w:pPr>
      <w:r w:rsidRPr="00F17335">
        <w:t>If your advisee is a multilingual or international student fluent in</w:t>
      </w:r>
      <w:r w:rsidRPr="002268EE">
        <w:rPr>
          <w:b/>
          <w:bCs/>
        </w:rPr>
        <w:t xml:space="preserve"> </w:t>
      </w:r>
      <w:r w:rsidR="001F395A">
        <w:rPr>
          <w:b/>
          <w:bCs/>
        </w:rPr>
        <w:t xml:space="preserve">a </w:t>
      </w:r>
      <w:r w:rsidRPr="002268EE">
        <w:rPr>
          <w:b/>
          <w:bCs/>
        </w:rPr>
        <w:t>language</w:t>
      </w:r>
      <w:r w:rsidR="00EB56BE">
        <w:rPr>
          <w:b/>
          <w:bCs/>
        </w:rPr>
        <w:t xml:space="preserve"> NOT</w:t>
      </w:r>
      <w:r w:rsidRPr="002268EE">
        <w:rPr>
          <w:b/>
          <w:bCs/>
        </w:rPr>
        <w:t xml:space="preserve"> taught at Rhodes</w:t>
      </w:r>
      <w:r w:rsidR="001F395A">
        <w:rPr>
          <w:b/>
          <w:bCs/>
        </w:rPr>
        <w:t>,</w:t>
      </w:r>
      <w:r>
        <w:rPr>
          <w:b/>
          <w:bCs/>
        </w:rPr>
        <w:t xml:space="preserve"> </w:t>
      </w:r>
      <w:r w:rsidRPr="003D531D">
        <w:t xml:space="preserve">and is seeking advice regarding F10, please have them </w:t>
      </w:r>
      <w:r w:rsidR="00C65F1F">
        <w:t xml:space="preserve">contact </w:t>
      </w:r>
      <w:r w:rsidR="006D4A0E">
        <w:t xml:space="preserve">the chair of Modern Languages, Dr. Han Li, </w:t>
      </w:r>
      <w:hyperlink r:id="rId12" w:history="1">
        <w:r w:rsidR="006D4A0E" w:rsidRPr="0088605E">
          <w:rPr>
            <w:rStyle w:val="Hyperlink"/>
          </w:rPr>
          <w:t>hanl@rhodes.edu</w:t>
        </w:r>
      </w:hyperlink>
      <w:r w:rsidR="000F24BC">
        <w:rPr>
          <w:rStyle w:val="Hyperlink"/>
        </w:rPr>
        <w:t>.</w:t>
      </w:r>
      <w:r w:rsidR="00DE7282">
        <w:rPr>
          <w:rStyle w:val="Hyperlink"/>
        </w:rPr>
        <w:t xml:space="preserve"> </w:t>
      </w:r>
    </w:p>
    <w:p w14:paraId="00B39B20" w14:textId="77777777" w:rsidR="00767115" w:rsidRPr="002268EE" w:rsidRDefault="00767115" w:rsidP="00472CFA">
      <w:pPr>
        <w:pStyle w:val="ListParagraph"/>
      </w:pPr>
    </w:p>
    <w:p w14:paraId="0DDEA3EC" w14:textId="44AB0BBB" w:rsidR="00BB2EC1" w:rsidRDefault="00BB2EC1" w:rsidP="004B1950"/>
    <w:sectPr w:rsidR="00BB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3C6B" w14:textId="77777777" w:rsidR="00E34354" w:rsidRDefault="00E34354" w:rsidP="00147E10">
      <w:r>
        <w:separator/>
      </w:r>
    </w:p>
  </w:endnote>
  <w:endnote w:type="continuationSeparator" w:id="0">
    <w:p w14:paraId="3C5A15B2" w14:textId="77777777" w:rsidR="00E34354" w:rsidRDefault="00E34354" w:rsidP="0014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ED0E3" w14:textId="77777777" w:rsidR="00E34354" w:rsidRDefault="00E34354" w:rsidP="00147E10">
      <w:r>
        <w:separator/>
      </w:r>
    </w:p>
  </w:footnote>
  <w:footnote w:type="continuationSeparator" w:id="0">
    <w:p w14:paraId="0CA2867F" w14:textId="77777777" w:rsidR="00E34354" w:rsidRDefault="00E34354" w:rsidP="0014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1D2"/>
    <w:multiLevelType w:val="hybridMultilevel"/>
    <w:tmpl w:val="47F045BE"/>
    <w:lvl w:ilvl="0" w:tplc="589CE0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035A"/>
    <w:multiLevelType w:val="hybridMultilevel"/>
    <w:tmpl w:val="7028218C"/>
    <w:lvl w:ilvl="0" w:tplc="39C45E62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68554F7"/>
    <w:multiLevelType w:val="hybridMultilevel"/>
    <w:tmpl w:val="FD0EA7AA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613F"/>
    <w:multiLevelType w:val="hybridMultilevel"/>
    <w:tmpl w:val="10F62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67967"/>
    <w:multiLevelType w:val="hybridMultilevel"/>
    <w:tmpl w:val="6EC4E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56C23"/>
    <w:multiLevelType w:val="hybridMultilevel"/>
    <w:tmpl w:val="F9887A10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A2F34"/>
    <w:multiLevelType w:val="hybridMultilevel"/>
    <w:tmpl w:val="294468B6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212721"/>
      </w:rPr>
    </w:lvl>
    <w:lvl w:ilvl="1" w:tplc="7528E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7700"/>
    <w:multiLevelType w:val="multilevel"/>
    <w:tmpl w:val="E73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79"/>
    <w:rsid w:val="0000706B"/>
    <w:rsid w:val="00030573"/>
    <w:rsid w:val="00043161"/>
    <w:rsid w:val="00081D28"/>
    <w:rsid w:val="000D3243"/>
    <w:rsid w:val="000F24BC"/>
    <w:rsid w:val="001321FC"/>
    <w:rsid w:val="001350F6"/>
    <w:rsid w:val="00142D45"/>
    <w:rsid w:val="00147E10"/>
    <w:rsid w:val="001539AF"/>
    <w:rsid w:val="001C287B"/>
    <w:rsid w:val="001D07EA"/>
    <w:rsid w:val="001F395A"/>
    <w:rsid w:val="002236F9"/>
    <w:rsid w:val="002268EE"/>
    <w:rsid w:val="002861D4"/>
    <w:rsid w:val="002A4BA8"/>
    <w:rsid w:val="00310376"/>
    <w:rsid w:val="003157E2"/>
    <w:rsid w:val="00326B60"/>
    <w:rsid w:val="00367513"/>
    <w:rsid w:val="003727B5"/>
    <w:rsid w:val="00380D2D"/>
    <w:rsid w:val="003D531D"/>
    <w:rsid w:val="003F19E0"/>
    <w:rsid w:val="003F7378"/>
    <w:rsid w:val="00427E79"/>
    <w:rsid w:val="0045308D"/>
    <w:rsid w:val="004706B1"/>
    <w:rsid w:val="00472CFA"/>
    <w:rsid w:val="004B1950"/>
    <w:rsid w:val="004C1166"/>
    <w:rsid w:val="004D0E5C"/>
    <w:rsid w:val="004F162A"/>
    <w:rsid w:val="00587672"/>
    <w:rsid w:val="005C33C4"/>
    <w:rsid w:val="00626B3D"/>
    <w:rsid w:val="006455E2"/>
    <w:rsid w:val="0068342C"/>
    <w:rsid w:val="006B0951"/>
    <w:rsid w:val="006D4A0E"/>
    <w:rsid w:val="00707288"/>
    <w:rsid w:val="00756678"/>
    <w:rsid w:val="00767115"/>
    <w:rsid w:val="007A6E82"/>
    <w:rsid w:val="007D34C8"/>
    <w:rsid w:val="007F7293"/>
    <w:rsid w:val="00860C89"/>
    <w:rsid w:val="00885B09"/>
    <w:rsid w:val="008B2816"/>
    <w:rsid w:val="008B7508"/>
    <w:rsid w:val="008E45BA"/>
    <w:rsid w:val="008E554E"/>
    <w:rsid w:val="008E5954"/>
    <w:rsid w:val="008E7716"/>
    <w:rsid w:val="00913D18"/>
    <w:rsid w:val="0092217B"/>
    <w:rsid w:val="009308D3"/>
    <w:rsid w:val="00946AE2"/>
    <w:rsid w:val="009925CE"/>
    <w:rsid w:val="009B7152"/>
    <w:rsid w:val="009E611D"/>
    <w:rsid w:val="00A00159"/>
    <w:rsid w:val="00A247AA"/>
    <w:rsid w:val="00A30A8B"/>
    <w:rsid w:val="00A37478"/>
    <w:rsid w:val="00AE7ECF"/>
    <w:rsid w:val="00AF7132"/>
    <w:rsid w:val="00B12220"/>
    <w:rsid w:val="00B53A62"/>
    <w:rsid w:val="00B558A0"/>
    <w:rsid w:val="00B848D3"/>
    <w:rsid w:val="00B97403"/>
    <w:rsid w:val="00BB2EC1"/>
    <w:rsid w:val="00BE7146"/>
    <w:rsid w:val="00C20E3D"/>
    <w:rsid w:val="00C514E6"/>
    <w:rsid w:val="00C65F1F"/>
    <w:rsid w:val="00C76E46"/>
    <w:rsid w:val="00CA2B47"/>
    <w:rsid w:val="00CE15BD"/>
    <w:rsid w:val="00D265FB"/>
    <w:rsid w:val="00D26AD2"/>
    <w:rsid w:val="00D35669"/>
    <w:rsid w:val="00D470FB"/>
    <w:rsid w:val="00D55C79"/>
    <w:rsid w:val="00D61C8B"/>
    <w:rsid w:val="00D845BF"/>
    <w:rsid w:val="00D93117"/>
    <w:rsid w:val="00DB1EEA"/>
    <w:rsid w:val="00DE7282"/>
    <w:rsid w:val="00DF1B81"/>
    <w:rsid w:val="00E156D5"/>
    <w:rsid w:val="00E34354"/>
    <w:rsid w:val="00E50536"/>
    <w:rsid w:val="00E56F09"/>
    <w:rsid w:val="00EA2381"/>
    <w:rsid w:val="00EB56BE"/>
    <w:rsid w:val="00EC4CD3"/>
    <w:rsid w:val="00ED11B3"/>
    <w:rsid w:val="00F00022"/>
    <w:rsid w:val="00F17335"/>
    <w:rsid w:val="00F21AD0"/>
    <w:rsid w:val="00F354B2"/>
    <w:rsid w:val="00F4745B"/>
    <w:rsid w:val="00F5049C"/>
    <w:rsid w:val="00F72F00"/>
    <w:rsid w:val="00F95861"/>
    <w:rsid w:val="00FE10F5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79AC"/>
  <w15:chartTrackingRefBased/>
  <w15:docId w15:val="{34A7B2FF-8C59-4EDA-B755-9D29518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62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E10"/>
  </w:style>
  <w:style w:type="paragraph" w:styleId="Footer">
    <w:name w:val="footer"/>
    <w:basedOn w:val="Normal"/>
    <w:link w:val="FooterChar"/>
    <w:uiPriority w:val="99"/>
    <w:unhideWhenUsed/>
    <w:rsid w:val="0014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E10"/>
  </w:style>
  <w:style w:type="character" w:styleId="Hyperlink">
    <w:name w:val="Hyperlink"/>
    <w:basedOn w:val="DefaultParagraphFont"/>
    <w:uiPriority w:val="99"/>
    <w:unhideWhenUsed/>
    <w:rsid w:val="00B53A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46AE2"/>
    <w:rPr>
      <w:b/>
      <w:bCs/>
    </w:rPr>
  </w:style>
  <w:style w:type="paragraph" w:styleId="ListParagraph">
    <w:name w:val="List Paragraph"/>
    <w:basedOn w:val="Normal"/>
    <w:uiPriority w:val="34"/>
    <w:qFormat/>
    <w:rsid w:val="004F16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3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ha@rhode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l@rhodes.edu" TargetMode="External"/><Relationship Id="rId12" Type="http://schemas.openxmlformats.org/officeDocument/2006/relationships/hyperlink" Target="mailto:hanl@rhod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ina@rhode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ttinaroliE@rhode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ihank@rhode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Han_Li</dc:creator>
  <cp:keywords/>
  <dc:description/>
  <cp:lastModifiedBy>Soler-Rodriguez_Jennifer</cp:lastModifiedBy>
  <cp:revision>2</cp:revision>
  <dcterms:created xsi:type="dcterms:W3CDTF">2023-08-17T23:11:00Z</dcterms:created>
  <dcterms:modified xsi:type="dcterms:W3CDTF">2023-08-17T23:11:00Z</dcterms:modified>
</cp:coreProperties>
</file>